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f9a33eca2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af769da7c2e74857"/>
      <w:footerReference xmlns:r="http://schemas.openxmlformats.org/officeDocument/2006/relationships" w:type="default" r:id="Rcafae5b5a557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69da7c2e74857" /><Relationship Type="http://schemas.openxmlformats.org/officeDocument/2006/relationships/footer" Target="/word/footer1.xml" Id="Rcafae5b5a5574787" /></Relationships>
</file>