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2e82134a0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48033e736841a0"/>
      <w:footerReference xmlns:r="http://schemas.openxmlformats.org/officeDocument/2006/relationships" w:type="default" r:id="Reb1f321791d7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8033e736841a0" /><Relationship Type="http://schemas.openxmlformats.org/officeDocument/2006/relationships/footer" Target="/word/footer1.xml" Id="Reb1f321791d74103" /></Relationships>
</file>