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552bc75d5440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STIANSTI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STIANSTI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53378761b249a9"/>
      <w:footerReference xmlns:r="http://schemas.openxmlformats.org/officeDocument/2006/relationships" w:type="default" r:id="R2f9a0256519c4f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STIANSTI AS   ·   Org.nr 925 262 285   ·   c/o Stian Røisland, Skipsbygger Hærems vei 19B   ·   4077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STIANSTI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3378761b249a9" /><Relationship Type="http://schemas.openxmlformats.org/officeDocument/2006/relationships/footer" Target="/word/footer1.xml" Id="R2f9a0256519c4f86" /></Relationships>
</file>