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7653cd18a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HORTEN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Tylldalen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Tylldalen,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HORTEN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416090bbd4917"/>
      <w:footerReference xmlns:r="http://schemas.openxmlformats.org/officeDocument/2006/relationships" w:type="default" r:id="Rd39733234474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HORTEN   ·   Org.nr 925 268 313   ·   Kvennbekkveien 89   ·   2510 TYLLDALEN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HORTEN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416090bbd4917" /><Relationship Type="http://schemas.openxmlformats.org/officeDocument/2006/relationships/footer" Target="/word/footer1.xml" Id="Rd397332344744749" /></Relationships>
</file>