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c58cabe4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665c99c116df4be3"/>
      <w:footerReference xmlns:r="http://schemas.openxmlformats.org/officeDocument/2006/relationships" w:type="default" r:id="R16c8f0e92b2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c99c116df4be3" /><Relationship Type="http://schemas.openxmlformats.org/officeDocument/2006/relationships/footer" Target="/word/footer1.xml" Id="R16c8f0e92b2740c8" /></Relationships>
</file>