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12626e098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0f04158c04c54a3b"/>
      <w:footerReference xmlns:r="http://schemas.openxmlformats.org/officeDocument/2006/relationships" w:type="default" r:id="R46a187bf49a1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4158c04c54a3b" /><Relationship Type="http://schemas.openxmlformats.org/officeDocument/2006/relationships/footer" Target="/word/footer1.xml" Id="R46a187bf49a14868" /></Relationships>
</file>