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6764cd0f4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HÅRFIN SARPSBORG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HÅRFIN SARPSBORG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f22c1ae854207"/>
      <w:footerReference xmlns:r="http://schemas.openxmlformats.org/officeDocument/2006/relationships" w:type="default" r:id="R2dc9bd10a09d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HÅRFIN SARPSBORG AS   ·   Org.nr 925 348 694   ·   Ryes vei 2B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HÅRFIN SARPSBORG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f22c1ae854207" /><Relationship Type="http://schemas.openxmlformats.org/officeDocument/2006/relationships/footer" Target="/word/footer1.xml" Id="R2dc9bd10a09d44d3" /></Relationships>
</file>