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76525cee9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ULVAN SHIP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ULVAN SHIP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89bec4f02f4845"/>
      <w:footerReference xmlns:r="http://schemas.openxmlformats.org/officeDocument/2006/relationships" w:type="default" r:id="Rab864eb1d766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ULVAN SHIP MANAGEMENT AS   ·   Org.nr 925 360 449   ·   Fjordgata 50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ULVAN SHIP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9bec4f02f4845" /><Relationship Type="http://schemas.openxmlformats.org/officeDocument/2006/relationships/footer" Target="/word/footer1.xml" Id="Rab864eb1d76648a0" /></Relationships>
</file>