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1d8fabbe1e42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FROGNERVEIEN 58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FROGNERVEIEN 58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6bc05879c043c0"/>
      <w:footerReference xmlns:r="http://schemas.openxmlformats.org/officeDocument/2006/relationships" w:type="default" r:id="R13892d93d1e444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FROGNERVEIEN 58 AS   ·   Org.nr 925 375 489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FROGNERVEIEN 58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6bc05879c043c0" /><Relationship Type="http://schemas.openxmlformats.org/officeDocument/2006/relationships/footer" Target="/word/footer1.xml" Id="R13892d93d1e444af" /></Relationships>
</file>