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0ebea07bf148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BERSK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BERSK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14b1c6dce72436f"/>
      <w:footerReference xmlns:r="http://schemas.openxmlformats.org/officeDocument/2006/relationships" w:type="default" r:id="R38875abc5f4c4a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BERSK HOLDING AS   ·   Org.nr 925 405 523   ·   Strandsvingen 14   ·   4032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BERSK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4b1c6dce72436f" /><Relationship Type="http://schemas.openxmlformats.org/officeDocument/2006/relationships/footer" Target="/word/footer1.xml" Id="R38875abc5f4c4a89" /></Relationships>
</file>