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17e0788d2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LUQMAN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LUQMAN HOLDING AS</w:t>
      </w:r>
    </w:p>
    <w:sectPr>
      <w:headerReference xmlns:r="http://schemas.openxmlformats.org/officeDocument/2006/relationships" w:type="default" r:id="Ree2e3bf282b84482"/>
      <w:footerReference xmlns:r="http://schemas.openxmlformats.org/officeDocument/2006/relationships" w:type="default" r:id="R62b0448bd61e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LUQMAN HOLDING AS   ·   Org.nr 925 416 614   ·   Eskelandshagen 14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LUQMAN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e3bf282b84482" /><Relationship Type="http://schemas.openxmlformats.org/officeDocument/2006/relationships/footer" Target="/word/footer1.xml" Id="R62b0448bd61e46b0" /></Relationships>
</file>