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c0357f912748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LUQMAN HOLDING AS</w:t>
      </w:r>
    </w:p>
    <w:sectPr>
      <w:headerReference xmlns:r="http://schemas.openxmlformats.org/officeDocument/2006/relationships" w:type="default" r:id="Ra1c98f83eb6448e1"/>
      <w:footerReference xmlns:r="http://schemas.openxmlformats.org/officeDocument/2006/relationships" w:type="default" r:id="R483c1bfaa2e44f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LUQMAN HOLDING AS   ·   Org.nr 925 416 614   ·   Eskelandshagen 14   ·   4028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LUQMAN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c98f83eb6448e1" /><Relationship Type="http://schemas.openxmlformats.org/officeDocument/2006/relationships/footer" Target="/word/footer1.xml" Id="R483c1bfaa2e44f75" /></Relationships>
</file>