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d2aecac014b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BECK HOLDING AS</w:t>
      </w:r>
    </w:p>
    <w:sectPr>
      <w:headerReference xmlns:r="http://schemas.openxmlformats.org/officeDocument/2006/relationships" w:type="default" r:id="R9fdaaa41825f44a4"/>
      <w:footerReference xmlns:r="http://schemas.openxmlformats.org/officeDocument/2006/relationships" w:type="default" r:id="R7b99eab8c9a5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BECK HOLDING AS   ·   Org.nr 925 430 803   ·   Sverdstadveien 8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BECK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aaa41825f44a4" /><Relationship Type="http://schemas.openxmlformats.org/officeDocument/2006/relationships/footer" Target="/word/footer1.xml" Id="R7b99eab8c9a54186" /></Relationships>
</file>