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977644f1e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08725a6e27df47e2"/>
      <w:footerReference xmlns:r="http://schemas.openxmlformats.org/officeDocument/2006/relationships" w:type="default" r:id="R2bae2910c863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25a6e27df47e2" /><Relationship Type="http://schemas.openxmlformats.org/officeDocument/2006/relationships/footer" Target="/word/footer1.xml" Id="R2bae2910c8634779" /></Relationships>
</file>