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bbfe97734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073b61bbad954642"/>
      <w:footerReference xmlns:r="http://schemas.openxmlformats.org/officeDocument/2006/relationships" w:type="default" r:id="Rce0a63a167d8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b61bbad954642" /><Relationship Type="http://schemas.openxmlformats.org/officeDocument/2006/relationships/footer" Target="/word/footer1.xml" Id="Rce0a63a167d845a3" /></Relationships>
</file>