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07737f2ef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7f5a049d641c6"/>
      <w:footerReference xmlns:r="http://schemas.openxmlformats.org/officeDocument/2006/relationships" w:type="default" r:id="Ra049098bfc7f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NTMY AS   ·   Org.nr 925 459 593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7f5a049d641c6" /><Relationship Type="http://schemas.openxmlformats.org/officeDocument/2006/relationships/footer" Target="/word/footer1.xml" Id="Ra049098bfc7f4e0a" /></Relationships>
</file>