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93aa7709a945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KBE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KBE AS</w:t>
      </w:r>
    </w:p>
    <w:sectPr>
      <w:headerReference xmlns:r="http://schemas.openxmlformats.org/officeDocument/2006/relationships" w:type="default" r:id="R7d37a702ddbd4a8f"/>
      <w:footerReference xmlns:r="http://schemas.openxmlformats.org/officeDocument/2006/relationships" w:type="default" r:id="Rcdad5fe0358a44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KBE AS   ·   Org.nr 925 476 331   ·   Strandgaten 204   ·   5004 BERGEN   ·   kb@askbe.no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KBE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37a702ddbd4a8f" /><Relationship Type="http://schemas.openxmlformats.org/officeDocument/2006/relationships/footer" Target="/word/footer1.xml" Id="Rcdad5fe0358a4495" /></Relationships>
</file>