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8a0731fe2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BJÅLID ANLEGG AS</w:t>
      </w:r>
    </w:p>
    <w:sectPr>
      <w:headerReference xmlns:r="http://schemas.openxmlformats.org/officeDocument/2006/relationships" w:type="default" r:id="R00ceec2e32534e0c"/>
      <w:footerReference xmlns:r="http://schemas.openxmlformats.org/officeDocument/2006/relationships" w:type="default" r:id="R2753cfb0d467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BJÅLID ANLEGG AS   ·   Org.nr 925 499 706   ·   Raulandsvegen 1697   ·   3864 RAULAND   ·   mortenbjaalid@outlook.com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BJÅLID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eec2e32534e0c" /><Relationship Type="http://schemas.openxmlformats.org/officeDocument/2006/relationships/footer" Target="/word/footer1.xml" Id="R2753cfb0d4674b38" /></Relationships>
</file>