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bc9dde1a2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bbf0e7a82dd14eb5"/>
      <w:footerReference xmlns:r="http://schemas.openxmlformats.org/officeDocument/2006/relationships" w:type="default" r:id="Re4beecb244e2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0e7a82dd14eb5" /><Relationship Type="http://schemas.openxmlformats.org/officeDocument/2006/relationships/footer" Target="/word/footer1.xml" Id="Re4beecb244e242cc" /></Relationships>
</file>