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b3ea5a3094c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4f5033fdab4742"/>
      <w:footerReference xmlns:r="http://schemas.openxmlformats.org/officeDocument/2006/relationships" w:type="default" r:id="Rab8a00d6c608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AS   ·   Org.nr 925 548 804   ·   Tordenskiolds gate 6   ·   0160 OSLO   ·   Tlf. 22 55 55 77   ·   admin@synega.com   ·   www.synega.com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f5033fdab4742" /><Relationship Type="http://schemas.openxmlformats.org/officeDocument/2006/relationships/footer" Target="/word/footer1.xml" Id="Rab8a00d6c6084776" /></Relationships>
</file>