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e674dd63b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VÅRDAL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Byremo,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VÅRDAL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056fcaa94433b"/>
      <w:footerReference xmlns:r="http://schemas.openxmlformats.org/officeDocument/2006/relationships" w:type="default" r:id="R9a5b9773aa17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VÅRDAL TRANSPORT AS   ·   Org.nr 925 552 887   ·   Hårtveitshei 25   ·   4529 BYREMO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056fcaa94433b" /><Relationship Type="http://schemas.openxmlformats.org/officeDocument/2006/relationships/footer" Target="/word/footer1.xml" Id="R9a5b9773aa174b95" /></Relationships>
</file>