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528f739a0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LAKSRAET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Alsvåg,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0e3cf992e3d24693"/>
      <w:footerReference xmlns:r="http://schemas.openxmlformats.org/officeDocument/2006/relationships" w:type="default" r:id="R02b1bb5cb60f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cf992e3d24693" /><Relationship Type="http://schemas.openxmlformats.org/officeDocument/2006/relationships/footer" Target="/word/footer1.xml" Id="R02b1bb5cb60f47c6" /></Relationships>
</file>