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cfb589bbd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RENNESØY INDUSTRIHAVN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RENNESØY INDUSTRIHAVN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5505435b5f4bcd"/>
      <w:footerReference xmlns:r="http://schemas.openxmlformats.org/officeDocument/2006/relationships" w:type="default" r:id="Rd0c5056127b3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RENNESØY INDUSTRIHAVN AS   ·   Org.nr 925 588 288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RENNESØY INDUSTRIHAVN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505435b5f4bcd" /><Relationship Type="http://schemas.openxmlformats.org/officeDocument/2006/relationships/footer" Target="/word/footer1.xml" Id="Rd0c5056127b342d0" /></Relationships>
</file>