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4e63554c084a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SNORRE BAKKE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SNORRE BAKKE HOLDING AS</w:t>
      </w:r>
    </w:p>
    <w:sectPr>
      <w:headerReference xmlns:r="http://schemas.openxmlformats.org/officeDocument/2006/relationships" w:type="default" r:id="R9879f707b0e94202"/>
      <w:footerReference xmlns:r="http://schemas.openxmlformats.org/officeDocument/2006/relationships" w:type="default" r:id="R7cd3576303394b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SNORRE BAKKE HOLDING AS   ·   Org.nr 925 589 861   ·   Finstadhagan 7   ·   1930 AURSKOG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SNORRE BAKKE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79f707b0e94202" /><Relationship Type="http://schemas.openxmlformats.org/officeDocument/2006/relationships/footer" Target="/word/footer1.xml" Id="R7cd3576303394b72" /></Relationships>
</file>