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a4d7c3c6a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3644d8978e4ddf"/>
      <w:footerReference xmlns:r="http://schemas.openxmlformats.org/officeDocument/2006/relationships" w:type="default" r:id="R01242e1c279e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BFSI AS   ·   Org.nr 925 603 813   ·   Othilie Tonnings vei 2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644d8978e4ddf" /><Relationship Type="http://schemas.openxmlformats.org/officeDocument/2006/relationships/footer" Target="/word/footer1.xml" Id="R01242e1c279e462f" /></Relationships>
</file>