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4719cd86642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NYHAMN AS</w:t>
      </w:r>
    </w:p>
    <w:sectPr>
      <w:headerReference xmlns:r="http://schemas.openxmlformats.org/officeDocument/2006/relationships" w:type="default" r:id="Redc5c0a9e6e94834"/>
      <w:footerReference xmlns:r="http://schemas.openxmlformats.org/officeDocument/2006/relationships" w:type="default" r:id="Re561f842000c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NYHAMN AS   ·   Org.nr 925 626 945   ·   Kalvdalen 9   ·   8286 NORDFOLD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5c0a9e6e94834" /><Relationship Type="http://schemas.openxmlformats.org/officeDocument/2006/relationships/footer" Target="/word/footer1.xml" Id="Re561f842000c4208" /></Relationships>
</file>