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9cde30c52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baf124dcec0645e3"/>
      <w:footerReference xmlns:r="http://schemas.openxmlformats.org/officeDocument/2006/relationships" w:type="default" r:id="R204d1b360676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124dcec0645e3" /><Relationship Type="http://schemas.openxmlformats.org/officeDocument/2006/relationships/footer" Target="/word/footer1.xml" Id="R204d1b3606764a2f" /></Relationships>
</file>