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8f8508293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OG TUNNEL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TUNNEL SUPPORT AS</w:t>
      </w:r>
    </w:p>
    <w:sectPr>
      <w:headerReference xmlns:r="http://schemas.openxmlformats.org/officeDocument/2006/relationships" w:type="default" r:id="Rbd5beaa39b064234"/>
      <w:footerReference xmlns:r="http://schemas.openxmlformats.org/officeDocument/2006/relationships" w:type="default" r:id="R466252544341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beaa39b064234" /><Relationship Type="http://schemas.openxmlformats.org/officeDocument/2006/relationships/footer" Target="/word/footer1.xml" Id="R4662525443414343" /></Relationships>
</file>