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37b9accc6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ÅKRAFJORDEN LANDSKAPSHOTELL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Markhus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Markhus,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ÅKRAFJORDEN LANDSKAPSHOTELL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a70b180c749f1"/>
      <w:footerReference xmlns:r="http://schemas.openxmlformats.org/officeDocument/2006/relationships" w:type="default" r:id="R4bff9f4fb2df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ÅKRAFJORDEN LANDSKAPSHOTELL AS   ·   Org.nr 925 677 752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ÅKRAFJORDEN LANDSKAPSHOTELL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a70b180c749f1" /><Relationship Type="http://schemas.openxmlformats.org/officeDocument/2006/relationships/footer" Target="/word/footer1.xml" Id="R4bff9f4fb2df4b78" /></Relationships>
</file>