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881b0d7bc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SYSTUÅ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SYSTUÅ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6edc13a134b27"/>
      <w:footerReference xmlns:r="http://schemas.openxmlformats.org/officeDocument/2006/relationships" w:type="default" r:id="R6bf4ec0a6944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SYSTUÅ AS   ·   Org.nr 925 787 256   ·   Nytorget 2B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SYSTUÅ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6edc13a134b27" /><Relationship Type="http://schemas.openxmlformats.org/officeDocument/2006/relationships/footer" Target="/word/footer1.xml" Id="R6bf4ec0a694449f9" /></Relationships>
</file>