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90114fb02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Ø&amp;W HOLDING AS</w:t>
      </w:r>
    </w:p>
    <w:sectPr>
      <w:headerReference xmlns:r="http://schemas.openxmlformats.org/officeDocument/2006/relationships" w:type="default" r:id="R5d654f9b3c4f42ac"/>
      <w:footerReference xmlns:r="http://schemas.openxmlformats.org/officeDocument/2006/relationships" w:type="default" r:id="R4b2838056e37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Ø&amp;W HOLDING AS   ·   Org.nr 925 789 321   ·   Gamle Kongevei 269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Ø&amp;W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54f9b3c4f42ac" /><Relationship Type="http://schemas.openxmlformats.org/officeDocument/2006/relationships/footer" Target="/word/footer1.xml" Id="R4b2838056e3748a6" /></Relationships>
</file>