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11d42b1eee46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HANSEN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HANSEN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2fd9af5dcc4309"/>
      <w:footerReference xmlns:r="http://schemas.openxmlformats.org/officeDocument/2006/relationships" w:type="default" r:id="Rc0325f817c3743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2fd9af5dcc4309" /><Relationship Type="http://schemas.openxmlformats.org/officeDocument/2006/relationships/footer" Target="/word/footer1.xml" Id="Rc0325f817c374361" /></Relationships>
</file>