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f061c113dc4e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EINAR HANSEN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EINAR HANSEN HOLDING AS</w:t>
      </w:r>
    </w:p>
    <w:sectPr>
      <w:headerReference xmlns:r="http://schemas.openxmlformats.org/officeDocument/2006/relationships" w:type="default" r:id="Rffb03ef5cdfa4a0f"/>
      <w:footerReference xmlns:r="http://schemas.openxmlformats.org/officeDocument/2006/relationships" w:type="default" r:id="Re580c28bc9f34a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HANSEN HOLDING AS   ·   Org.nr 925 794 821   ·   c/o Einar-Johan Hansen, Hovinveien 43F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b03ef5cdfa4a0f" /><Relationship Type="http://schemas.openxmlformats.org/officeDocument/2006/relationships/footer" Target="/word/footer1.xml" Id="Re580c28bc9f34a20" /></Relationships>
</file>