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1e3bae902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VINDEGGEN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VINDEGGEN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6d4ba1433468e"/>
      <w:footerReference xmlns:r="http://schemas.openxmlformats.org/officeDocument/2006/relationships" w:type="default" r:id="R78436b9d7c9b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VINDEGGEN INVEST AS   ·   Org.nr 925 809 470   ·   c/o Hektor, Ruseløkkveien 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VINDEGGEN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6d4ba1433468e" /><Relationship Type="http://schemas.openxmlformats.org/officeDocument/2006/relationships/footer" Target="/word/footer1.xml" Id="R78436b9d7c9b4a9b" /></Relationships>
</file>