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61ca0ed01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MILJØSERVICE AS</w:t>
      </w:r>
    </w:p>
    <w:sectPr>
      <w:headerReference xmlns:r="http://schemas.openxmlformats.org/officeDocument/2006/relationships" w:type="default" r:id="R9708a93c8d814c5a"/>
      <w:footerReference xmlns:r="http://schemas.openxmlformats.org/officeDocument/2006/relationships" w:type="default" r:id="Ra587c6fa4a4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MILJØSERVICE AS   ·   Org.nr 925 821 500   ·   Skåraveien 14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8a93c8d814c5a" /><Relationship Type="http://schemas.openxmlformats.org/officeDocument/2006/relationships/footer" Target="/word/footer1.xml" Id="Ra587c6fa4a494cd2" /></Relationships>
</file>