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6f8ce304654a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Kapp,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MJØSA REGNSKAP AS</w:t>
      </w:r>
    </w:p>
    <w:sectPr>
      <w:headerReference xmlns:r="http://schemas.openxmlformats.org/officeDocument/2006/relationships" w:type="default" r:id="R325b25f358874d55"/>
      <w:footerReference xmlns:r="http://schemas.openxmlformats.org/officeDocument/2006/relationships" w:type="default" r:id="Rf3558275f1484a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MJØSA REGNSKAP AS   ·   Org.nr 925 851 248   ·   Nerkilevegen 9   ·   2849 KAPP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MJØSA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5b25f358874d55" /><Relationship Type="http://schemas.openxmlformats.org/officeDocument/2006/relationships/footer" Target="/word/footer1.xml" Id="Rf3558275f1484ae5" /></Relationships>
</file>