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8cc1d815d42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 DAIMYO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 DAIMYO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6b38b300d64d6d"/>
      <w:footerReference xmlns:r="http://schemas.openxmlformats.org/officeDocument/2006/relationships" w:type="default" r:id="R12523544e774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 DAIMYO AS   ·   Org.nr 925 853 038   ·   Uranienborg terrasse 9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 DAIMYO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b38b300d64d6d" /><Relationship Type="http://schemas.openxmlformats.org/officeDocument/2006/relationships/footer" Target="/word/footer1.xml" Id="R12523544e7744c34" /></Relationships>
</file>