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6b5b943bd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52f155853441f"/>
      <w:footerReference xmlns:r="http://schemas.openxmlformats.org/officeDocument/2006/relationships" w:type="default" r:id="R69c8198f9b3c4c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HALLELAND INVEST AS   ·   Org.nr 925 854 697   ·   Våganeset 50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52f155853441f" /><Relationship Type="http://schemas.openxmlformats.org/officeDocument/2006/relationships/footer" Target="/word/footer1.xml" Id="R69c8198f9b3c4c63" /></Relationships>
</file>