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bb7c1a5e744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34e1ed29f1416e"/>
      <w:footerReference xmlns:r="http://schemas.openxmlformats.org/officeDocument/2006/relationships" w:type="default" r:id="R92630115ae0d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4e1ed29f1416e" /><Relationship Type="http://schemas.openxmlformats.org/officeDocument/2006/relationships/footer" Target="/word/footer1.xml" Id="R92630115ae0d41cc" /></Relationships>
</file>