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bdc137675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f70b0b7aa8444f9d"/>
      <w:footerReference xmlns:r="http://schemas.openxmlformats.org/officeDocument/2006/relationships" w:type="default" r:id="Rfec5de7ab3b6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b0b7aa8444f9d" /><Relationship Type="http://schemas.openxmlformats.org/officeDocument/2006/relationships/footer" Target="/word/footer1.xml" Id="Rfec5de7ab3b6459e" /></Relationships>
</file>