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09190396a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LYKKETALL AS</w:t>
      </w:r>
    </w:p>
    <w:sectPr>
      <w:headerReference xmlns:r="http://schemas.openxmlformats.org/officeDocument/2006/relationships" w:type="default" r:id="Rd8eed6a479b54704"/>
      <w:footerReference xmlns:r="http://schemas.openxmlformats.org/officeDocument/2006/relationships" w:type="default" r:id="R277f67732a43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ed6a479b54704" /><Relationship Type="http://schemas.openxmlformats.org/officeDocument/2006/relationships/footer" Target="/word/footer1.xml" Id="R277f67732a43487c" /></Relationships>
</file>