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8270e7ef8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e5a55ecc527b44ed"/>
      <w:footerReference xmlns:r="http://schemas.openxmlformats.org/officeDocument/2006/relationships" w:type="default" r:id="R16136e72c0c8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55ecc527b44ed" /><Relationship Type="http://schemas.openxmlformats.org/officeDocument/2006/relationships/footer" Target="/word/footer1.xml" Id="R16136e72c0c843b6" /></Relationships>
</file>