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7dd6729fe46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FINCKELSEN &amp; HILMARSEN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FINCKELSEN &amp; HILMARSEN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e6ae309c81489c"/>
      <w:footerReference xmlns:r="http://schemas.openxmlformats.org/officeDocument/2006/relationships" w:type="default" r:id="R70a8e16ffa7a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6ae309c81489c" /><Relationship Type="http://schemas.openxmlformats.org/officeDocument/2006/relationships/footer" Target="/word/footer1.xml" Id="R70a8e16ffa7a44e9" /></Relationships>
</file>