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7b138a645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 REINSNES HOLDING AS</w:t>
      </w:r>
    </w:p>
    <w:sectPr>
      <w:headerReference xmlns:r="http://schemas.openxmlformats.org/officeDocument/2006/relationships" w:type="default" r:id="R52f982192e5a48fa"/>
      <w:footerReference xmlns:r="http://schemas.openxmlformats.org/officeDocument/2006/relationships" w:type="default" r:id="R32b5bf924f76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 REINSNES HOLDING AS   ·   Org.nr 925 887 315   ·   Finstadrabben 37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 REINSNES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982192e5a48fa" /><Relationship Type="http://schemas.openxmlformats.org/officeDocument/2006/relationships/footer" Target="/word/footer1.xml" Id="R32b5bf924f7647d4" /></Relationships>
</file>