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24e2227f9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KOLV REINSNES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KOLV REINSNES HOLDING AS</w:t>
      </w:r>
    </w:p>
    <w:sectPr>
      <w:headerReference xmlns:r="http://schemas.openxmlformats.org/officeDocument/2006/relationships" w:type="default" r:id="R6987e505522e4a81"/>
      <w:footerReference xmlns:r="http://schemas.openxmlformats.org/officeDocument/2006/relationships" w:type="default" r:id="R77a769f2e8e1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 REINSNES HOLDING AS   ·   Org.nr 925 887 315   ·   Finstadrabben 37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 REINSNES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7e505522e4a81" /><Relationship Type="http://schemas.openxmlformats.org/officeDocument/2006/relationships/footer" Target="/word/footer1.xml" Id="R77a769f2e8e14e1d" /></Relationships>
</file>