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ee6deefdf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SKARSVÅG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SKARSVÅG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0919f65924f94"/>
      <w:footerReference xmlns:r="http://schemas.openxmlformats.org/officeDocument/2006/relationships" w:type="default" r:id="Rd737b105584a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HOLDING AS   ·   Org.nr 925 893 986   ·   Sørfrøyveien 225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0919f65924f94" /><Relationship Type="http://schemas.openxmlformats.org/officeDocument/2006/relationships/footer" Target="/word/footer1.xml" Id="Rd737b105584a4aed" /></Relationships>
</file>