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1f24bce7d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fd2a29ff5465f"/>
      <w:footerReference xmlns:r="http://schemas.openxmlformats.org/officeDocument/2006/relationships" w:type="default" r:id="R698329c602c6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fd2a29ff5465f" /><Relationship Type="http://schemas.openxmlformats.org/officeDocument/2006/relationships/footer" Target="/word/footer1.xml" Id="R698329c602c64bd4" /></Relationships>
</file>