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eb3995058643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IGGY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IGGY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107f72a29f4ead"/>
      <w:footerReference xmlns:r="http://schemas.openxmlformats.org/officeDocument/2006/relationships" w:type="default" r:id="Re9ac4bb314a845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IGGY HOLDING AS   ·   Org.nr 925 898 430   ·   c/o Alexander Inghilleri, Casparis gate 2   ·   0174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IGGY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107f72a29f4ead" /><Relationship Type="http://schemas.openxmlformats.org/officeDocument/2006/relationships/footer" Target="/word/footer1.xml" Id="Re9ac4bb314a845cc" /></Relationships>
</file>