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e547c1d39743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SKOGN SENTRUM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SKOGN SENTRUM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4f89312736420c"/>
      <w:footerReference xmlns:r="http://schemas.openxmlformats.org/officeDocument/2006/relationships" w:type="default" r:id="R6b13f75de93141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SKOGN SENTRUM AS   ·   Org.nr 925 907 006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SKOGN SENTRUM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4f89312736420c" /><Relationship Type="http://schemas.openxmlformats.org/officeDocument/2006/relationships/footer" Target="/word/footer1.xml" Id="R6b13f75de93141c4" /></Relationships>
</file>