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b13c19908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VAKABO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VAKABO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fb8ddc5b34670"/>
      <w:footerReference xmlns:r="http://schemas.openxmlformats.org/officeDocument/2006/relationships" w:type="default" r:id="R6b97c28b8f6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fb8ddc5b34670" /><Relationship Type="http://schemas.openxmlformats.org/officeDocument/2006/relationships/footer" Target="/word/footer1.xml" Id="R6b97c28b8f6946ce" /></Relationships>
</file>